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4F" w:rsidRPr="00A5494F" w:rsidRDefault="00A5494F" w:rsidP="00A5494F">
      <w:pPr>
        <w:spacing w:before="100" w:beforeAutospacing="1" w:after="100" w:afterAutospacing="1"/>
        <w:jc w:val="right"/>
        <w:rPr>
          <w:color w:val="000000"/>
        </w:rPr>
      </w:pPr>
      <w:r w:rsidRPr="00A5494F">
        <w:rPr>
          <w:color w:val="000000"/>
        </w:rPr>
        <w:t xml:space="preserve">Приложение №1 </w:t>
      </w:r>
    </w:p>
    <w:p w:rsidR="00363841" w:rsidRPr="008F48AB" w:rsidRDefault="00363841" w:rsidP="00363841">
      <w:pPr>
        <w:spacing w:before="100" w:beforeAutospacing="1" w:after="100" w:afterAutospacing="1"/>
        <w:jc w:val="center"/>
        <w:rPr>
          <w:b/>
          <w:color w:val="000000"/>
        </w:rPr>
      </w:pPr>
      <w:r w:rsidRPr="008F48AB">
        <w:rPr>
          <w:b/>
          <w:color w:val="000000"/>
        </w:rPr>
        <w:t>Методика расчета нормативов затрат на присмотр и уход за детьми в образовательных организациях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 xml:space="preserve">1. </w:t>
      </w:r>
      <w:proofErr w:type="gramStart"/>
      <w:r w:rsidRPr="008F48AB">
        <w:rPr>
          <w:color w:val="000000"/>
        </w:rPr>
        <w:t xml:space="preserve">Методика расчета нормативов затрат на присмотр и уход за детьми </w:t>
      </w:r>
      <w:r>
        <w:rPr>
          <w:color w:val="000000"/>
        </w:rPr>
        <w:t>в образовательных организациях м</w:t>
      </w:r>
      <w:r w:rsidRPr="008F48AB">
        <w:rPr>
          <w:color w:val="000000"/>
        </w:rPr>
        <w:t>униципального района Кигинский район Республики Башкортостан применяется при определении размера взимаемой платы с родителей (законных представителей) за присмотр и уход за детьми в образовательных организациях, а также при расчете соответствующего норматива затрат, определяющего размер компенсации расходов образовательной организации на оказание услуги по присмотру и уходу, категориям детей</w:t>
      </w:r>
      <w:proofErr w:type="gramEnd"/>
      <w:r w:rsidRPr="008F48AB">
        <w:rPr>
          <w:color w:val="000000"/>
        </w:rPr>
        <w:t xml:space="preserve">, с </w:t>
      </w:r>
      <w:proofErr w:type="gramStart"/>
      <w:r w:rsidRPr="008F48AB">
        <w:rPr>
          <w:color w:val="000000"/>
        </w:rPr>
        <w:t>которых</w:t>
      </w:r>
      <w:proofErr w:type="gramEnd"/>
      <w:r w:rsidRPr="008F48AB">
        <w:rPr>
          <w:color w:val="000000"/>
        </w:rPr>
        <w:t xml:space="preserve"> родительская плата не взимается.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2. Для определения достаточности средств на оказание услуги по присмотру и уходу за детьми рассчитываемые нормативы затрат должны покрывать расходы, связанные: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- с приобретением продуктов питания;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- с приобретением расходных материалов, используемых для обеспечения соблюдения воспитанниками режима дня и личной гигиены</w:t>
      </w:r>
      <w:r>
        <w:rPr>
          <w:color w:val="000000"/>
        </w:rPr>
        <w:t>, учебно-воспитательного процесса</w:t>
      </w:r>
      <w:r w:rsidRPr="008F48AB">
        <w:rPr>
          <w:color w:val="000000"/>
        </w:rPr>
        <w:t>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Для расчета указанных нормативов затрат может быть использована следующая модельная методика: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3</w:t>
      </w:r>
      <w:r w:rsidRPr="008F48AB">
        <w:rPr>
          <w:color w:val="000000"/>
        </w:rPr>
        <w:t>. Затраты на оказание услуги по присмотру и уходу за дет</w:t>
      </w:r>
      <w:r>
        <w:rPr>
          <w:color w:val="000000"/>
        </w:rPr>
        <w:t>ьми - объем финансовых средств на</w:t>
      </w:r>
      <w:r w:rsidRPr="008F48AB">
        <w:rPr>
          <w:color w:val="000000"/>
        </w:rPr>
        <w:t xml:space="preserve"> год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включая: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- расходы на приобретение продуктов питания;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- прочие расходы, связанные с приобретением расходных материалов, используемых для обеспечения соблюдения воспитанниками режима дня и личной гигиены</w:t>
      </w:r>
      <w:r>
        <w:rPr>
          <w:color w:val="000000"/>
        </w:rPr>
        <w:t>,</w:t>
      </w:r>
      <w:r w:rsidRPr="001A18E7">
        <w:t xml:space="preserve"> </w:t>
      </w:r>
      <w:r w:rsidRPr="001A18E7">
        <w:rPr>
          <w:color w:val="000000"/>
        </w:rPr>
        <w:t>учебно-воспитательного процесса</w:t>
      </w:r>
      <w:r w:rsidRPr="008F48AB">
        <w:rPr>
          <w:color w:val="000000"/>
        </w:rPr>
        <w:t>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4</w:t>
      </w:r>
      <w:r w:rsidRPr="008F48AB">
        <w:rPr>
          <w:color w:val="000000"/>
        </w:rPr>
        <w:t xml:space="preserve">. Расчет затрат на оказание услуги по присмотру и уходу за детьми, </w:t>
      </w:r>
      <w:proofErr w:type="spellStart"/>
      <w:proofErr w:type="gramStart"/>
      <w:r w:rsidRPr="008F48AB">
        <w:rPr>
          <w:color w:val="000000"/>
        </w:rPr>
        <w:t>P</w:t>
      </w:r>
      <w:proofErr w:type="gramEnd"/>
      <w:r w:rsidRPr="008F48AB">
        <w:rPr>
          <w:color w:val="000000"/>
          <w:vertAlign w:val="subscript"/>
        </w:rPr>
        <w:t>пиу</w:t>
      </w:r>
      <w:proofErr w:type="spellEnd"/>
      <w:r w:rsidRPr="008F48AB">
        <w:rPr>
          <w:color w:val="000000"/>
          <w:vertAlign w:val="subscript"/>
        </w:rPr>
        <w:t>,</w:t>
      </w:r>
      <w:r w:rsidRPr="008F48AB">
        <w:rPr>
          <w:color w:val="000000"/>
        </w:rPr>
        <w:t xml:space="preserve"> осуществляется по формуле: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proofErr w:type="spellStart"/>
      <w:proofErr w:type="gramStart"/>
      <w:r w:rsidRPr="008F48AB">
        <w:rPr>
          <w:color w:val="000000"/>
        </w:rPr>
        <w:t>P</w:t>
      </w:r>
      <w:proofErr w:type="gramEnd"/>
      <w:r w:rsidRPr="008F48AB">
        <w:rPr>
          <w:color w:val="000000"/>
          <w:vertAlign w:val="subscript"/>
        </w:rPr>
        <w:t>пиу</w:t>
      </w:r>
      <w:proofErr w:type="spellEnd"/>
      <w:r w:rsidRPr="008F48AB">
        <w:rPr>
          <w:color w:val="000000"/>
          <w:vertAlign w:val="subscript"/>
        </w:rPr>
        <w:t xml:space="preserve"> </w:t>
      </w:r>
      <w:r w:rsidRPr="008F48AB">
        <w:rPr>
          <w:color w:val="000000"/>
        </w:rPr>
        <w:t xml:space="preserve">= </w:t>
      </w:r>
      <w:proofErr w:type="spellStart"/>
      <w:r w:rsidRPr="008F48AB">
        <w:rPr>
          <w:color w:val="000000"/>
        </w:rPr>
        <w:t>N</w:t>
      </w:r>
      <w:r w:rsidRPr="008F48AB">
        <w:rPr>
          <w:color w:val="000000"/>
          <w:vertAlign w:val="subscript"/>
        </w:rPr>
        <w:t>пп</w:t>
      </w:r>
      <w:proofErr w:type="spellEnd"/>
      <w:r w:rsidRPr="008F48AB">
        <w:rPr>
          <w:color w:val="000000"/>
          <w:vertAlign w:val="subscript"/>
        </w:rPr>
        <w:t xml:space="preserve"> </w:t>
      </w:r>
      <w:r w:rsidRPr="008F48AB">
        <w:rPr>
          <w:color w:val="000000"/>
        </w:rPr>
        <w:t xml:space="preserve">+ </w:t>
      </w:r>
      <w:proofErr w:type="spellStart"/>
      <w:r w:rsidRPr="008F48AB">
        <w:rPr>
          <w:color w:val="000000"/>
        </w:rPr>
        <w:t>Nпр</w:t>
      </w:r>
      <w:proofErr w:type="spellEnd"/>
      <w:r w:rsidRPr="008F48AB">
        <w:rPr>
          <w:color w:val="000000"/>
        </w:rPr>
        <w:t> 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где: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proofErr w:type="spellStart"/>
      <w:proofErr w:type="gramStart"/>
      <w:r w:rsidRPr="008F48AB">
        <w:rPr>
          <w:color w:val="000000"/>
        </w:rPr>
        <w:t>N</w:t>
      </w:r>
      <w:proofErr w:type="gramEnd"/>
      <w:r w:rsidRPr="008F48AB">
        <w:rPr>
          <w:color w:val="000000"/>
          <w:vertAlign w:val="subscript"/>
        </w:rPr>
        <w:t>пп</w:t>
      </w:r>
      <w:proofErr w:type="spellEnd"/>
      <w:r w:rsidRPr="008F48AB">
        <w:rPr>
          <w:color w:val="000000"/>
        </w:rPr>
        <w:t xml:space="preserve">  - норматив затрат на приобретение продуктов питания (п. 3.1 настоящей методики);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proofErr w:type="spellStart"/>
      <w:proofErr w:type="gramStart"/>
      <w:r w:rsidRPr="008F48AB">
        <w:rPr>
          <w:color w:val="000000"/>
        </w:rPr>
        <w:t>N</w:t>
      </w:r>
      <w:proofErr w:type="gramEnd"/>
      <w:r w:rsidRPr="008F48AB">
        <w:rPr>
          <w:color w:val="000000"/>
          <w:vertAlign w:val="subscript"/>
        </w:rPr>
        <w:t>пр</w:t>
      </w:r>
      <w:proofErr w:type="spellEnd"/>
      <w:r w:rsidRPr="008F48AB">
        <w:rPr>
          <w:color w:val="000000"/>
        </w:rPr>
        <w:t> 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</w:r>
      <w:r>
        <w:rPr>
          <w:color w:val="000000"/>
        </w:rPr>
        <w:t>,</w:t>
      </w:r>
      <w:r w:rsidRPr="001A18E7">
        <w:t xml:space="preserve"> </w:t>
      </w:r>
      <w:r w:rsidRPr="001A18E7">
        <w:rPr>
          <w:color w:val="000000"/>
        </w:rPr>
        <w:t>учебно-воспитательного процесса</w:t>
      </w:r>
      <w:r w:rsidRPr="008F48AB">
        <w:rPr>
          <w:color w:val="000000"/>
        </w:rPr>
        <w:t>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4</w:t>
      </w:r>
      <w:r w:rsidRPr="008F48AB">
        <w:rPr>
          <w:color w:val="000000"/>
        </w:rPr>
        <w:t>.1. Нормативные затраты на приобретение продуктов питания (</w:t>
      </w:r>
      <w:proofErr w:type="spellStart"/>
      <w:proofErr w:type="gramStart"/>
      <w:r w:rsidRPr="008F48AB">
        <w:rPr>
          <w:color w:val="000000"/>
        </w:rPr>
        <w:t>N</w:t>
      </w:r>
      <w:proofErr w:type="gramEnd"/>
      <w:r w:rsidRPr="008F48AB">
        <w:rPr>
          <w:color w:val="000000"/>
          <w:vertAlign w:val="subscript"/>
        </w:rPr>
        <w:t>пп</w:t>
      </w:r>
      <w:proofErr w:type="spellEnd"/>
      <w:r w:rsidRPr="008F48AB">
        <w:rPr>
          <w:color w:val="000000"/>
        </w:rPr>
        <w:t xml:space="preserve">) складываются из стоимости суточного рациона питания одного ребенка в соответствии с установленными нормами </w:t>
      </w:r>
      <w:proofErr w:type="spellStart"/>
      <w:r w:rsidRPr="008F48AB">
        <w:rPr>
          <w:color w:val="000000"/>
        </w:rPr>
        <w:t>СанПиН</w:t>
      </w:r>
      <w:proofErr w:type="spellEnd"/>
      <w:r w:rsidRPr="008F48AB">
        <w:rPr>
          <w:color w:val="000000"/>
        </w:rPr>
        <w:t xml:space="preserve"> 2.4.1.3049-13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 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  <w:lang w:val="en-US"/>
        </w:rPr>
      </w:pPr>
      <w:r w:rsidRPr="008F48AB">
        <w:rPr>
          <w:color w:val="000000"/>
          <w:lang w:val="en-US"/>
        </w:rPr>
        <w:t>N</w:t>
      </w:r>
      <w:proofErr w:type="spellStart"/>
      <w:r w:rsidRPr="008F48AB">
        <w:rPr>
          <w:color w:val="000000"/>
          <w:vertAlign w:val="subscript"/>
        </w:rPr>
        <w:t>пп</w:t>
      </w:r>
      <w:proofErr w:type="spellEnd"/>
      <w:r w:rsidRPr="008F48AB">
        <w:rPr>
          <w:color w:val="000000"/>
          <w:vertAlign w:val="subscript"/>
          <w:lang w:val="en-US"/>
        </w:rPr>
        <w:t xml:space="preserve"> </w:t>
      </w:r>
      <w:r w:rsidRPr="008F48AB">
        <w:rPr>
          <w:color w:val="000000"/>
          <w:lang w:val="en-US"/>
        </w:rPr>
        <w:t>= N</w:t>
      </w:r>
      <w:proofErr w:type="spellStart"/>
      <w:r w:rsidRPr="008F48AB">
        <w:rPr>
          <w:color w:val="000000"/>
          <w:vertAlign w:val="subscript"/>
        </w:rPr>
        <w:t>ппб</w:t>
      </w:r>
      <w:proofErr w:type="spellEnd"/>
      <w:r w:rsidRPr="008F48AB">
        <w:rPr>
          <w:color w:val="000000"/>
          <w:vertAlign w:val="subscript"/>
          <w:lang w:val="en-US"/>
        </w:rPr>
        <w:t xml:space="preserve"> </w:t>
      </w:r>
      <w:r w:rsidRPr="008F48AB">
        <w:rPr>
          <w:color w:val="000000"/>
          <w:lang w:val="en-US"/>
        </w:rPr>
        <w:t>x I</w:t>
      </w:r>
      <w:r w:rsidRPr="008F48AB">
        <w:rPr>
          <w:color w:val="000000"/>
          <w:vertAlign w:val="subscript"/>
          <w:lang w:val="en-US"/>
        </w:rPr>
        <w:t>1</w:t>
      </w:r>
      <w:r w:rsidRPr="008F48AB">
        <w:rPr>
          <w:color w:val="000000"/>
          <w:lang w:val="en-US"/>
        </w:rPr>
        <w:t xml:space="preserve"> x I</w:t>
      </w:r>
      <w:r w:rsidRPr="008F48AB">
        <w:rPr>
          <w:color w:val="000000"/>
          <w:vertAlign w:val="subscript"/>
          <w:lang w:val="en-US"/>
        </w:rPr>
        <w:t>2</w:t>
      </w:r>
      <w:r w:rsidRPr="008F48AB">
        <w:rPr>
          <w:color w:val="000000"/>
          <w:lang w:val="en-US"/>
        </w:rPr>
        <w:t xml:space="preserve"> x I</w:t>
      </w:r>
      <w:r w:rsidRPr="008F48AB">
        <w:rPr>
          <w:color w:val="000000"/>
          <w:vertAlign w:val="subscript"/>
          <w:lang w:val="en-US"/>
        </w:rPr>
        <w:t>3</w:t>
      </w:r>
      <w:r w:rsidRPr="008F48AB">
        <w:rPr>
          <w:color w:val="000000"/>
          <w:lang w:val="en-US"/>
        </w:rPr>
        <w:t xml:space="preserve"> x I</w:t>
      </w:r>
      <w:r w:rsidRPr="008F48AB">
        <w:rPr>
          <w:color w:val="000000"/>
          <w:vertAlign w:val="subscript"/>
          <w:lang w:val="en-US"/>
        </w:rPr>
        <w:t>4</w:t>
      </w:r>
      <w:r w:rsidRPr="008F48AB">
        <w:rPr>
          <w:color w:val="000000"/>
          <w:lang w:val="en-US"/>
        </w:rPr>
        <w:t> 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где: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proofErr w:type="spellStart"/>
      <w:proofErr w:type="gramStart"/>
      <w:r w:rsidRPr="008F48AB">
        <w:rPr>
          <w:color w:val="000000"/>
        </w:rPr>
        <w:lastRenderedPageBreak/>
        <w:t>N</w:t>
      </w:r>
      <w:proofErr w:type="gramEnd"/>
      <w:r w:rsidRPr="008F48AB">
        <w:rPr>
          <w:color w:val="000000"/>
          <w:vertAlign w:val="subscript"/>
        </w:rPr>
        <w:t>ппб</w:t>
      </w:r>
      <w:proofErr w:type="spellEnd"/>
      <w:r w:rsidRPr="008F48AB">
        <w:rPr>
          <w:color w:val="000000"/>
          <w:vertAlign w:val="subscript"/>
        </w:rPr>
        <w:t xml:space="preserve"> </w:t>
      </w:r>
      <w:r w:rsidRPr="008F48AB">
        <w:rPr>
          <w:color w:val="000000"/>
        </w:rPr>
        <w:t> - норматив затрат на приобретение продуктов питания при оказании основной услуги по присмотру и уходу за детьми (пункт 3.1.1 настоящей методики);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I</w:t>
      </w:r>
      <w:r w:rsidRPr="008F48AB">
        <w:rPr>
          <w:color w:val="000000"/>
          <w:vertAlign w:val="subscript"/>
        </w:rPr>
        <w:t>1</w:t>
      </w:r>
      <w:r w:rsidRPr="008F48AB">
        <w:rPr>
          <w:color w:val="000000"/>
        </w:rPr>
        <w:t>, I</w:t>
      </w:r>
      <w:r w:rsidRPr="008F48AB">
        <w:rPr>
          <w:color w:val="000000"/>
          <w:vertAlign w:val="subscript"/>
        </w:rPr>
        <w:t>2</w:t>
      </w:r>
      <w:r w:rsidRPr="008F48AB">
        <w:rPr>
          <w:color w:val="000000"/>
        </w:rPr>
        <w:t>, I</w:t>
      </w:r>
      <w:r w:rsidRPr="008F48AB">
        <w:rPr>
          <w:color w:val="000000"/>
          <w:vertAlign w:val="subscript"/>
        </w:rPr>
        <w:t>3</w:t>
      </w:r>
      <w:r w:rsidRPr="008F48AB">
        <w:rPr>
          <w:color w:val="000000"/>
        </w:rPr>
        <w:t>, I</w:t>
      </w:r>
      <w:r w:rsidRPr="008F48AB">
        <w:rPr>
          <w:color w:val="000000"/>
          <w:vertAlign w:val="subscript"/>
        </w:rPr>
        <w:t>4</w:t>
      </w:r>
      <w:r w:rsidRPr="008F48AB">
        <w:rPr>
          <w:color w:val="000000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 (п. 3.1.2 настоящей методики).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4</w:t>
      </w:r>
      <w:r w:rsidRPr="008F48AB">
        <w:rPr>
          <w:color w:val="000000"/>
        </w:rPr>
        <w:t xml:space="preserve">.1.1. Норматив затрат на приобретение продуктов питания при оказании основной услуги по присмотру и уходу за детьми </w:t>
      </w:r>
      <w:proofErr w:type="spellStart"/>
      <w:proofErr w:type="gramStart"/>
      <w:r w:rsidRPr="008F48AB">
        <w:rPr>
          <w:color w:val="000000"/>
        </w:rPr>
        <w:t>N</w:t>
      </w:r>
      <w:proofErr w:type="gramEnd"/>
      <w:r w:rsidRPr="008F48AB">
        <w:rPr>
          <w:color w:val="000000"/>
          <w:vertAlign w:val="subscript"/>
        </w:rPr>
        <w:t>ппб</w:t>
      </w:r>
      <w:proofErr w:type="spellEnd"/>
      <w:r w:rsidRPr="008F48AB">
        <w:rPr>
          <w:color w:val="000000"/>
          <w:vertAlign w:val="subscript"/>
        </w:rPr>
        <w:t xml:space="preserve"> </w:t>
      </w:r>
      <w:r w:rsidRPr="008F48AB">
        <w:rPr>
          <w:color w:val="000000"/>
        </w:rPr>
        <w:t>  определяется по формуле: 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47825" cy="352425"/>
            <wp:effectExtent l="19050" t="0" r="9525" b="0"/>
            <wp:docPr id="1" name="Рисунок 1" descr="pismo_08_1408_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mo_08_1408_f_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48AB">
        <w:rPr>
          <w:color w:val="000000"/>
        </w:rPr>
        <w:t> 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 w:rsidRPr="008F48AB">
        <w:rPr>
          <w:color w:val="000000"/>
        </w:rPr>
        <w:t>где: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proofErr w:type="spellStart"/>
      <w:r w:rsidRPr="008F48AB">
        <w:rPr>
          <w:color w:val="000000"/>
        </w:rPr>
        <w:t>C</w:t>
      </w:r>
      <w:r w:rsidRPr="008F48AB">
        <w:rPr>
          <w:color w:val="000000"/>
          <w:vertAlign w:val="subscript"/>
        </w:rPr>
        <w:t>i</w:t>
      </w:r>
      <w:proofErr w:type="spellEnd"/>
      <w:r w:rsidRPr="008F48AB">
        <w:rPr>
          <w:color w:val="000000"/>
        </w:rPr>
        <w:t xml:space="preserve"> - средняя рыночная стоимость приобретения единицы i-го продукта из рациона потребления детей, рублей;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proofErr w:type="spellStart"/>
      <w:r w:rsidRPr="008F48AB">
        <w:rPr>
          <w:color w:val="000000"/>
        </w:rPr>
        <w:t>V</w:t>
      </w:r>
      <w:r w:rsidRPr="008F48AB">
        <w:rPr>
          <w:color w:val="000000"/>
          <w:vertAlign w:val="subscript"/>
        </w:rPr>
        <w:t>i</w:t>
      </w:r>
      <w:proofErr w:type="spellEnd"/>
      <w:r w:rsidRPr="008F48AB">
        <w:rPr>
          <w:color w:val="000000"/>
        </w:rPr>
        <w:t xml:space="preserve"> - суточный объем потребления i-го продукта в рационе детей, единиц;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 w:rsidRPr="008F48AB">
        <w:rPr>
          <w:color w:val="000000"/>
        </w:rPr>
        <w:t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год.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4</w:t>
      </w:r>
      <w:r w:rsidRPr="008F48AB">
        <w:rPr>
          <w:color w:val="000000"/>
        </w:rPr>
        <w:t>.1.2. 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 w:rsidRPr="008F48AB">
        <w:rPr>
          <w:color w:val="000000"/>
        </w:rPr>
        <w:t>I</w:t>
      </w:r>
      <w:r w:rsidRPr="008F48AB">
        <w:rPr>
          <w:color w:val="000000"/>
          <w:vertAlign w:val="subscript"/>
        </w:rPr>
        <w:t>1</w:t>
      </w:r>
      <w:r w:rsidRPr="008F48AB">
        <w:rPr>
          <w:color w:val="000000"/>
        </w:rPr>
        <w:t xml:space="preserve"> - коэффициент, учитывающий возраст воспитанников;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 w:rsidRPr="008F48AB">
        <w:rPr>
          <w:color w:val="000000"/>
        </w:rPr>
        <w:t>I</w:t>
      </w:r>
      <w:r w:rsidRPr="008F48AB">
        <w:rPr>
          <w:color w:val="000000"/>
          <w:vertAlign w:val="subscript"/>
        </w:rPr>
        <w:t>2</w:t>
      </w:r>
      <w:r w:rsidRPr="008F48AB">
        <w:rPr>
          <w:color w:val="000000"/>
        </w:rPr>
        <w:t>  - коэффициент, учитывающий режим работы организации;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 w:rsidRPr="008F48AB">
        <w:rPr>
          <w:color w:val="000000"/>
        </w:rPr>
        <w:t>I</w:t>
      </w:r>
      <w:r w:rsidRPr="008F48AB">
        <w:rPr>
          <w:color w:val="000000"/>
          <w:vertAlign w:val="subscript"/>
        </w:rPr>
        <w:t>3</w:t>
      </w:r>
      <w:r w:rsidRPr="008F48AB">
        <w:rPr>
          <w:color w:val="000000"/>
        </w:rPr>
        <w:t>  - коэффициент, учитывающий продолжительность работы организации;</w:t>
      </w:r>
    </w:p>
    <w:p w:rsidR="00363841" w:rsidRPr="008F48AB" w:rsidRDefault="00363841" w:rsidP="00363841">
      <w:pPr>
        <w:spacing w:before="100" w:beforeAutospacing="1" w:after="100" w:afterAutospacing="1"/>
        <w:ind w:left="-284" w:firstLine="314"/>
        <w:rPr>
          <w:color w:val="000000"/>
        </w:rPr>
      </w:pPr>
      <w:r w:rsidRPr="008F48AB">
        <w:rPr>
          <w:color w:val="000000"/>
        </w:rPr>
        <w:t>I</w:t>
      </w:r>
      <w:r w:rsidRPr="008F48AB">
        <w:rPr>
          <w:color w:val="000000"/>
          <w:vertAlign w:val="subscript"/>
        </w:rPr>
        <w:t>4</w:t>
      </w:r>
      <w:r w:rsidRPr="008F48AB">
        <w:rPr>
          <w:color w:val="000000"/>
        </w:rPr>
        <w:t>  - коэффициент, учитывающий режим пребывания воспитанников.</w:t>
      </w:r>
    </w:p>
    <w:p w:rsidR="00363841" w:rsidRPr="00363841" w:rsidRDefault="00363841" w:rsidP="00363841">
      <w:pPr>
        <w:spacing w:before="100" w:beforeAutospacing="1" w:after="100" w:afterAutospacing="1"/>
        <w:ind w:left="-284" w:firstLine="314"/>
        <w:jc w:val="both"/>
        <w:rPr>
          <w:color w:val="000000"/>
        </w:rPr>
      </w:pPr>
      <w:r>
        <w:rPr>
          <w:color w:val="000000"/>
        </w:rPr>
        <w:t>4</w:t>
      </w:r>
      <w:r w:rsidRPr="008F48AB">
        <w:rPr>
          <w:color w:val="000000"/>
        </w:rPr>
        <w:t>.2.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(</w:t>
      </w:r>
      <w:proofErr w:type="spellStart"/>
      <w:proofErr w:type="gramStart"/>
      <w:r w:rsidRPr="008F48AB">
        <w:rPr>
          <w:color w:val="000000"/>
        </w:rPr>
        <w:t>N</w:t>
      </w:r>
      <w:proofErr w:type="gramEnd"/>
      <w:r w:rsidRPr="008F48AB">
        <w:rPr>
          <w:color w:val="000000"/>
          <w:vertAlign w:val="subscript"/>
        </w:rPr>
        <w:t>пр</w:t>
      </w:r>
      <w:proofErr w:type="spellEnd"/>
      <w:r w:rsidRPr="008F48AB">
        <w:rPr>
          <w:color w:val="000000"/>
        </w:rPr>
        <w:t>), устанавливается в натуральном размере &lt;1&gt; на год либо в процентном отношении к нормативу затрат на оплату труда работников, участвующих в оказании услуги по присмотру и уходу.</w:t>
      </w:r>
    </w:p>
    <w:p w:rsidR="00363841" w:rsidRPr="008F48AB" w:rsidRDefault="00363841" w:rsidP="00363841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8F48AB">
        <w:rPr>
          <w:b/>
          <w:bCs/>
        </w:rPr>
        <w:t>Состав дифференцирующих коэффициентов для расчета норматива</w:t>
      </w:r>
      <w:r w:rsidRPr="008F48AB">
        <w:rPr>
          <w:b/>
          <w:bCs/>
        </w:rPr>
        <w:br/>
        <w:t>затрат на приобретение продуктов питания</w:t>
      </w:r>
    </w:p>
    <w:tbl>
      <w:tblPr>
        <w:tblW w:w="5077" w:type="pct"/>
        <w:tblCellSpacing w:w="0" w:type="dxa"/>
        <w:tblInd w:w="-149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4"/>
        <w:gridCol w:w="8999"/>
      </w:tblGrid>
      <w:tr w:rsidR="00363841" w:rsidRPr="008F48AB" w:rsidTr="00363841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Коэффициент, учитывающий режим работы организации</w:t>
            </w:r>
          </w:p>
        </w:tc>
      </w:tr>
      <w:tr w:rsidR="00363841" w:rsidRPr="008F48AB" w:rsidTr="00363841">
        <w:trPr>
          <w:tblCellSpacing w:w="0" w:type="dxa"/>
        </w:trPr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для воспитанников, посещающих организации с 5-дневным режимом работы</w:t>
            </w:r>
          </w:p>
        </w:tc>
      </w:tr>
    </w:tbl>
    <w:p w:rsidR="00363841" w:rsidRPr="00ED11B5" w:rsidRDefault="00363841" w:rsidP="00363841">
      <w:pPr>
        <w:spacing w:before="100" w:beforeAutospacing="1" w:after="100" w:afterAutospacing="1"/>
        <w:rPr>
          <w:color w:val="000000"/>
          <w:sz w:val="16"/>
          <w:szCs w:val="16"/>
        </w:rPr>
      </w:pPr>
    </w:p>
    <w:tbl>
      <w:tblPr>
        <w:tblW w:w="5077" w:type="pct"/>
        <w:tblCellSpacing w:w="0" w:type="dxa"/>
        <w:tblInd w:w="-149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43"/>
        <w:gridCol w:w="8530"/>
      </w:tblGrid>
      <w:tr w:rsidR="00363841" w:rsidRPr="008F48AB" w:rsidTr="00363841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 xml:space="preserve">Коэффициент, учитывающий продолжительность работы организации </w:t>
            </w:r>
          </w:p>
        </w:tc>
      </w:tr>
      <w:tr w:rsidR="00363841" w:rsidRPr="008F48AB" w:rsidTr="00363841">
        <w:trPr>
          <w:tblCellSpacing w:w="0" w:type="dxa"/>
        </w:trPr>
        <w:tc>
          <w:tcPr>
            <w:tcW w:w="6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1,0 - 1,2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для воспитанников, посещающих организации, работающие 12 месяцев в году</w:t>
            </w:r>
          </w:p>
        </w:tc>
      </w:tr>
    </w:tbl>
    <w:p w:rsidR="00363841" w:rsidRPr="00363841" w:rsidRDefault="00363841" w:rsidP="00363841">
      <w:pPr>
        <w:spacing w:before="100" w:beforeAutospacing="1" w:after="100" w:afterAutospacing="1"/>
        <w:rPr>
          <w:color w:val="000000"/>
          <w:sz w:val="16"/>
          <w:szCs w:val="16"/>
        </w:rPr>
      </w:pPr>
    </w:p>
    <w:tbl>
      <w:tblPr>
        <w:tblW w:w="5077" w:type="pct"/>
        <w:tblCellSpacing w:w="0" w:type="dxa"/>
        <w:tblInd w:w="-149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24"/>
        <w:gridCol w:w="8549"/>
      </w:tblGrid>
      <w:tr w:rsidR="00363841" w:rsidRPr="008F48AB" w:rsidTr="00363841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 xml:space="preserve">Коэффициент, учитывающий режим пребывания воспитанников </w:t>
            </w:r>
          </w:p>
        </w:tc>
      </w:tr>
      <w:tr w:rsidR="00363841" w:rsidRPr="008F48AB" w:rsidTr="00363841">
        <w:trPr>
          <w:trHeight w:val="23"/>
          <w:tblCellSpacing w:w="0" w:type="dxa"/>
        </w:trPr>
        <w:tc>
          <w:tcPr>
            <w:tcW w:w="6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0,8 - 0,9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363841" w:rsidRPr="008F48AB" w:rsidRDefault="00363841" w:rsidP="00AE3B74">
            <w:pPr>
              <w:spacing w:before="100" w:beforeAutospacing="1" w:after="100" w:afterAutospacing="1"/>
              <w:rPr>
                <w:color w:val="000000"/>
              </w:rPr>
            </w:pPr>
            <w:r w:rsidRPr="008F48AB">
              <w:rPr>
                <w:color w:val="000000"/>
              </w:rPr>
              <w:t>для воспитанников, посещающих группы с режимами пребывания до 10,5 часов</w:t>
            </w:r>
          </w:p>
        </w:tc>
      </w:tr>
    </w:tbl>
    <w:p w:rsidR="00363841" w:rsidRPr="00A5494F" w:rsidRDefault="00363841" w:rsidP="00363841">
      <w:pPr>
        <w:pStyle w:val="3"/>
        <w:ind w:left="0"/>
        <w:rPr>
          <w:sz w:val="16"/>
          <w:szCs w:val="16"/>
        </w:rPr>
      </w:pPr>
    </w:p>
    <w:p w:rsidR="00363841" w:rsidRPr="003C6AF2" w:rsidRDefault="00363841" w:rsidP="00363841">
      <w:pPr>
        <w:pStyle w:val="normacttext"/>
        <w:jc w:val="right"/>
        <w:rPr>
          <w:rFonts w:ascii="Times New Roman" w:hAnsi="Times New Roman"/>
          <w:sz w:val="24"/>
          <w:szCs w:val="24"/>
        </w:rPr>
      </w:pPr>
      <w:r w:rsidRPr="003C6AF2">
        <w:rPr>
          <w:rFonts w:ascii="Times New Roman" w:hAnsi="Times New Roman"/>
          <w:sz w:val="24"/>
          <w:szCs w:val="24"/>
        </w:rPr>
        <w:t>Приложение №1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b/>
          <w:sz w:val="24"/>
          <w:szCs w:val="24"/>
        </w:rPr>
      </w:pPr>
      <w:r w:rsidRPr="003C6AF2">
        <w:rPr>
          <w:rFonts w:ascii="Times New Roman" w:hAnsi="Times New Roman"/>
          <w:b/>
          <w:sz w:val="24"/>
          <w:szCs w:val="24"/>
        </w:rPr>
        <w:t xml:space="preserve">Расчет затрат на оказание услуги по присмотру и уходу за детьми, </w:t>
      </w:r>
      <w:proofErr w:type="spellStart"/>
      <w:proofErr w:type="gramStart"/>
      <w:r w:rsidRPr="003C6AF2">
        <w:rPr>
          <w:rFonts w:ascii="Times New Roman" w:hAnsi="Times New Roman"/>
          <w:b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b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b/>
          <w:sz w:val="24"/>
          <w:szCs w:val="24"/>
          <w:vertAlign w:val="subscript"/>
        </w:rPr>
        <w:t>,</w:t>
      </w:r>
      <w:r w:rsidRPr="003C6AF2">
        <w:rPr>
          <w:rFonts w:ascii="Times New Roman" w:hAnsi="Times New Roman"/>
          <w:b/>
          <w:sz w:val="24"/>
          <w:szCs w:val="24"/>
        </w:rPr>
        <w:t xml:space="preserve"> осуществляется по формуле: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C6AF2">
        <w:rPr>
          <w:rFonts w:ascii="Times New Roman" w:hAnsi="Times New Roman"/>
          <w:sz w:val="24"/>
          <w:szCs w:val="24"/>
        </w:rPr>
        <w:t>N</w:t>
      </w:r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C6AF2">
        <w:rPr>
          <w:rFonts w:ascii="Times New Roman" w:hAnsi="Times New Roman"/>
          <w:sz w:val="24"/>
          <w:szCs w:val="24"/>
        </w:rPr>
        <w:t>Nпр</w:t>
      </w:r>
      <w:proofErr w:type="spellEnd"/>
      <w:r w:rsidRPr="003C6AF2">
        <w:rPr>
          <w:rFonts w:ascii="Times New Roman" w:hAnsi="Times New Roman"/>
          <w:sz w:val="24"/>
          <w:szCs w:val="24"/>
        </w:rPr>
        <w:t> 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r w:rsidRPr="003C6AF2">
        <w:rPr>
          <w:rFonts w:ascii="Times New Roman" w:hAnsi="Times New Roman"/>
          <w:sz w:val="24"/>
          <w:szCs w:val="24"/>
        </w:rPr>
        <w:t>где:</w:t>
      </w:r>
    </w:p>
    <w:p w:rsidR="00363841" w:rsidRPr="003C6AF2" w:rsidRDefault="00363841" w:rsidP="00363841">
      <w:pPr>
        <w:pStyle w:val="normacttext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N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  - норматив затрат на приобретение продуктов питания на 1 ребенка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3045C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4,00</w:t>
      </w:r>
      <w:r w:rsidRPr="003045C7">
        <w:rPr>
          <w:rFonts w:ascii="Times New Roman" w:hAnsi="Times New Roman"/>
          <w:sz w:val="24"/>
          <w:szCs w:val="24"/>
        </w:rPr>
        <w:t>;</w:t>
      </w:r>
    </w:p>
    <w:p w:rsidR="00363841" w:rsidRPr="003C6AF2" w:rsidRDefault="00363841" w:rsidP="00363841">
      <w:pPr>
        <w:pStyle w:val="normacttext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N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пр</w:t>
      </w:r>
      <w:proofErr w:type="spellEnd"/>
      <w:r w:rsidRPr="003C6AF2">
        <w:rPr>
          <w:rFonts w:ascii="Times New Roman" w:hAnsi="Times New Roman"/>
          <w:sz w:val="24"/>
          <w:szCs w:val="24"/>
        </w:rPr>
        <w:t> 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</w:t>
      </w:r>
      <w:r>
        <w:rPr>
          <w:rFonts w:ascii="Times New Roman" w:hAnsi="Times New Roman"/>
          <w:sz w:val="24"/>
          <w:szCs w:val="24"/>
        </w:rPr>
        <w:t xml:space="preserve">ами режима дня и личной гигиены, </w:t>
      </w:r>
      <w:r w:rsidRPr="001A18E7">
        <w:rPr>
          <w:rFonts w:ascii="Times New Roman" w:hAnsi="Times New Roman"/>
          <w:sz w:val="24"/>
          <w:szCs w:val="24"/>
        </w:rPr>
        <w:t xml:space="preserve">учебно-воспитательного процесса </w:t>
      </w:r>
      <w:r>
        <w:rPr>
          <w:rFonts w:ascii="Times New Roman" w:hAnsi="Times New Roman"/>
          <w:b/>
          <w:color w:val="auto"/>
          <w:sz w:val="24"/>
          <w:szCs w:val="24"/>
        </w:rPr>
        <w:t>(3,96</w:t>
      </w:r>
      <w:r w:rsidRPr="003045C7">
        <w:rPr>
          <w:rFonts w:ascii="Times New Roman" w:hAnsi="Times New Roman"/>
          <w:b/>
          <w:color w:val="auto"/>
          <w:sz w:val="24"/>
          <w:szCs w:val="24"/>
        </w:rPr>
        <w:t>+0,51+2,61)=</w:t>
      </w:r>
      <w:r>
        <w:rPr>
          <w:rFonts w:ascii="Times New Roman" w:hAnsi="Times New Roman"/>
          <w:b/>
          <w:sz w:val="24"/>
          <w:szCs w:val="24"/>
        </w:rPr>
        <w:t xml:space="preserve">7,08 </w:t>
      </w:r>
      <w:r w:rsidRPr="003C6AF2">
        <w:rPr>
          <w:rFonts w:ascii="Times New Roman" w:hAnsi="Times New Roman"/>
          <w:b/>
          <w:sz w:val="24"/>
          <w:szCs w:val="24"/>
        </w:rPr>
        <w:t>рублей</w:t>
      </w:r>
      <w:r w:rsidRPr="003C6AF2">
        <w:rPr>
          <w:rFonts w:ascii="Times New Roman" w:hAnsi="Times New Roman"/>
          <w:sz w:val="24"/>
          <w:szCs w:val="24"/>
        </w:rPr>
        <w:t>.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b/>
          <w:bCs/>
          <w:sz w:val="24"/>
          <w:szCs w:val="24"/>
        </w:rPr>
      </w:pPr>
      <w:r w:rsidRPr="003C6AF2">
        <w:rPr>
          <w:rFonts w:ascii="Times New Roman" w:hAnsi="Times New Roman"/>
          <w:b/>
          <w:bCs/>
          <w:sz w:val="24"/>
          <w:szCs w:val="24"/>
        </w:rPr>
        <w:t xml:space="preserve">1. Норматив на </w:t>
      </w:r>
      <w:r>
        <w:rPr>
          <w:rFonts w:ascii="Times New Roman" w:hAnsi="Times New Roman"/>
          <w:b/>
          <w:bCs/>
          <w:sz w:val="24"/>
          <w:szCs w:val="24"/>
        </w:rPr>
        <w:t>1 ребенка у центральных садиков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C6AF2">
        <w:rPr>
          <w:rFonts w:ascii="Times New Roman" w:hAnsi="Times New Roman"/>
          <w:sz w:val="24"/>
          <w:szCs w:val="24"/>
        </w:rPr>
        <w:t>N</w:t>
      </w:r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C6AF2">
        <w:rPr>
          <w:rFonts w:ascii="Times New Roman" w:hAnsi="Times New Roman"/>
          <w:sz w:val="24"/>
          <w:szCs w:val="24"/>
        </w:rPr>
        <w:t>Nпр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 = </w:t>
      </w:r>
      <w:r w:rsidRPr="0028302E">
        <w:rPr>
          <w:rFonts w:ascii="Times New Roman" w:hAnsi="Times New Roman"/>
          <w:sz w:val="24"/>
          <w:szCs w:val="24"/>
        </w:rPr>
        <w:t>74,00+7,08=</w:t>
      </w:r>
      <w:r w:rsidRPr="0028302E">
        <w:rPr>
          <w:rFonts w:ascii="Times New Roman" w:hAnsi="Times New Roman"/>
          <w:b/>
          <w:sz w:val="24"/>
          <w:szCs w:val="24"/>
        </w:rPr>
        <w:t xml:space="preserve"> 81,08 рублей в день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>= (</w:t>
      </w:r>
      <w:proofErr w:type="spellStart"/>
      <w:r w:rsidRPr="003C6AF2">
        <w:rPr>
          <w:rFonts w:ascii="Times New Roman" w:hAnsi="Times New Roman"/>
          <w:sz w:val="24"/>
          <w:szCs w:val="24"/>
        </w:rPr>
        <w:t>N</w:t>
      </w:r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C6AF2">
        <w:rPr>
          <w:rFonts w:ascii="Times New Roman" w:hAnsi="Times New Roman"/>
          <w:sz w:val="24"/>
          <w:szCs w:val="24"/>
        </w:rPr>
        <w:t>Nпр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C6AF2">
        <w:rPr>
          <w:rFonts w:ascii="Times New Roman" w:hAnsi="Times New Roman"/>
          <w:sz w:val="24"/>
          <w:szCs w:val="24"/>
        </w:rPr>
        <w:t>х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 21 = </w:t>
      </w:r>
      <w:r w:rsidRPr="0028302E">
        <w:rPr>
          <w:rFonts w:ascii="Times New Roman" w:hAnsi="Times New Roman"/>
          <w:sz w:val="24"/>
          <w:szCs w:val="24"/>
        </w:rPr>
        <w:t xml:space="preserve">(74,00+7,08) </w:t>
      </w:r>
      <w:proofErr w:type="spellStart"/>
      <w:r w:rsidRPr="0028302E">
        <w:rPr>
          <w:rFonts w:ascii="Times New Roman" w:hAnsi="Times New Roman"/>
          <w:sz w:val="24"/>
          <w:szCs w:val="24"/>
        </w:rPr>
        <w:t>х</w:t>
      </w:r>
      <w:proofErr w:type="spellEnd"/>
      <w:r w:rsidRPr="0028302E">
        <w:rPr>
          <w:rFonts w:ascii="Times New Roman" w:hAnsi="Times New Roman"/>
          <w:sz w:val="24"/>
          <w:szCs w:val="24"/>
        </w:rPr>
        <w:t xml:space="preserve"> 21 =</w:t>
      </w:r>
      <w:r w:rsidRPr="0028302E">
        <w:rPr>
          <w:rFonts w:ascii="Times New Roman" w:hAnsi="Times New Roman"/>
          <w:b/>
          <w:sz w:val="24"/>
          <w:szCs w:val="24"/>
        </w:rPr>
        <w:t xml:space="preserve"> 1702,68 рублей в месяц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Норматив на 1 ребенка у сельских садиков 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C6AF2">
        <w:rPr>
          <w:rFonts w:ascii="Times New Roman" w:hAnsi="Times New Roman"/>
          <w:sz w:val="24"/>
          <w:szCs w:val="24"/>
        </w:rPr>
        <w:t>N</w:t>
      </w:r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C6AF2">
        <w:rPr>
          <w:rFonts w:ascii="Times New Roman" w:hAnsi="Times New Roman"/>
          <w:sz w:val="24"/>
          <w:szCs w:val="24"/>
        </w:rPr>
        <w:t>Nпр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 = </w:t>
      </w:r>
      <w:r w:rsidRPr="0028302E">
        <w:rPr>
          <w:rFonts w:ascii="Times New Roman" w:hAnsi="Times New Roman"/>
          <w:sz w:val="24"/>
          <w:szCs w:val="24"/>
        </w:rPr>
        <w:t>74,00+3,85=</w:t>
      </w:r>
      <w:r w:rsidRPr="0028302E">
        <w:rPr>
          <w:rFonts w:ascii="Times New Roman" w:hAnsi="Times New Roman"/>
          <w:b/>
          <w:sz w:val="24"/>
          <w:szCs w:val="24"/>
        </w:rPr>
        <w:t xml:space="preserve"> 77,85 рублей в день</w:t>
      </w:r>
    </w:p>
    <w:p w:rsidR="00363841" w:rsidRPr="003C6AF2" w:rsidRDefault="00363841" w:rsidP="00363841">
      <w:pPr>
        <w:pStyle w:val="normact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C6AF2">
        <w:rPr>
          <w:rFonts w:ascii="Times New Roman" w:hAnsi="Times New Roman"/>
          <w:sz w:val="24"/>
          <w:szCs w:val="24"/>
        </w:rPr>
        <w:t>P</w:t>
      </w:r>
      <w:proofErr w:type="gramEnd"/>
      <w:r w:rsidRPr="003C6AF2">
        <w:rPr>
          <w:rFonts w:ascii="Times New Roman" w:hAnsi="Times New Roman"/>
          <w:sz w:val="24"/>
          <w:szCs w:val="24"/>
          <w:vertAlign w:val="subscript"/>
        </w:rPr>
        <w:t>пиу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>= (</w:t>
      </w:r>
      <w:proofErr w:type="spellStart"/>
      <w:r w:rsidRPr="003C6AF2">
        <w:rPr>
          <w:rFonts w:ascii="Times New Roman" w:hAnsi="Times New Roman"/>
          <w:sz w:val="24"/>
          <w:szCs w:val="24"/>
        </w:rPr>
        <w:t>N</w:t>
      </w:r>
      <w:r w:rsidRPr="003C6AF2">
        <w:rPr>
          <w:rFonts w:ascii="Times New Roman" w:hAnsi="Times New Roman"/>
          <w:sz w:val="24"/>
          <w:szCs w:val="24"/>
          <w:vertAlign w:val="subscript"/>
        </w:rPr>
        <w:t>пп</w:t>
      </w:r>
      <w:proofErr w:type="spellEnd"/>
      <w:r w:rsidRPr="003C6AF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C6AF2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C6AF2">
        <w:rPr>
          <w:rFonts w:ascii="Times New Roman" w:hAnsi="Times New Roman"/>
          <w:sz w:val="24"/>
          <w:szCs w:val="24"/>
        </w:rPr>
        <w:t>Nпр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C6AF2">
        <w:rPr>
          <w:rFonts w:ascii="Times New Roman" w:hAnsi="Times New Roman"/>
          <w:sz w:val="24"/>
          <w:szCs w:val="24"/>
        </w:rPr>
        <w:t>х</w:t>
      </w:r>
      <w:proofErr w:type="spellEnd"/>
      <w:r w:rsidRPr="003C6AF2">
        <w:rPr>
          <w:rFonts w:ascii="Times New Roman" w:hAnsi="Times New Roman"/>
          <w:sz w:val="24"/>
          <w:szCs w:val="24"/>
        </w:rPr>
        <w:t xml:space="preserve"> 21 = </w:t>
      </w:r>
      <w:r w:rsidRPr="0028302E">
        <w:rPr>
          <w:rFonts w:ascii="Times New Roman" w:hAnsi="Times New Roman"/>
          <w:sz w:val="24"/>
          <w:szCs w:val="24"/>
        </w:rPr>
        <w:t xml:space="preserve">(74,00+3,85) </w:t>
      </w:r>
      <w:proofErr w:type="spellStart"/>
      <w:r w:rsidRPr="0028302E">
        <w:rPr>
          <w:rFonts w:ascii="Times New Roman" w:hAnsi="Times New Roman"/>
          <w:sz w:val="24"/>
          <w:szCs w:val="24"/>
        </w:rPr>
        <w:t>х</w:t>
      </w:r>
      <w:proofErr w:type="spellEnd"/>
      <w:r w:rsidRPr="0028302E">
        <w:rPr>
          <w:rFonts w:ascii="Times New Roman" w:hAnsi="Times New Roman"/>
          <w:sz w:val="24"/>
          <w:szCs w:val="24"/>
        </w:rPr>
        <w:t xml:space="preserve"> 21 =</w:t>
      </w:r>
      <w:r w:rsidRPr="0028302E">
        <w:rPr>
          <w:rFonts w:ascii="Times New Roman" w:hAnsi="Times New Roman"/>
          <w:b/>
          <w:sz w:val="24"/>
          <w:szCs w:val="24"/>
        </w:rPr>
        <w:t xml:space="preserve"> 1634,85 рублей в месяц</w:t>
      </w: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-284"/>
        <w:rPr>
          <w:sz w:val="28"/>
          <w:szCs w:val="28"/>
        </w:rPr>
      </w:pPr>
    </w:p>
    <w:p w:rsidR="00A5494F" w:rsidRDefault="00A5494F" w:rsidP="00363841">
      <w:pPr>
        <w:pStyle w:val="3"/>
        <w:ind w:left="-284"/>
        <w:rPr>
          <w:sz w:val="28"/>
          <w:szCs w:val="28"/>
        </w:rPr>
      </w:pPr>
    </w:p>
    <w:tbl>
      <w:tblPr>
        <w:tblW w:w="12089" w:type="dxa"/>
        <w:tblInd w:w="-459" w:type="dxa"/>
        <w:tblLook w:val="04A0"/>
      </w:tblPr>
      <w:tblGrid>
        <w:gridCol w:w="300"/>
        <w:gridCol w:w="940"/>
        <w:gridCol w:w="3155"/>
        <w:gridCol w:w="1417"/>
        <w:gridCol w:w="2552"/>
        <w:gridCol w:w="794"/>
        <w:gridCol w:w="459"/>
        <w:gridCol w:w="576"/>
        <w:gridCol w:w="382"/>
        <w:gridCol w:w="1514"/>
      </w:tblGrid>
      <w:tr w:rsidR="00363841" w:rsidRPr="00841275" w:rsidTr="00AE3B74">
        <w:trPr>
          <w:gridAfter w:val="2"/>
          <w:wAfter w:w="1896" w:type="dxa"/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841" w:rsidRDefault="00363841" w:rsidP="00AE3B74">
            <w:pPr>
              <w:jc w:val="right"/>
              <w:rPr>
                <w:bCs/>
                <w:color w:val="000000"/>
              </w:rPr>
            </w:pPr>
            <w:r w:rsidRPr="00B94664">
              <w:rPr>
                <w:bCs/>
                <w:color w:val="000000"/>
              </w:rPr>
              <w:t>Приложение №2</w:t>
            </w:r>
          </w:p>
          <w:p w:rsidR="00363841" w:rsidRDefault="00363841" w:rsidP="00AE3B74">
            <w:pPr>
              <w:jc w:val="right"/>
              <w:rPr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br/>
            </w:r>
            <w:r w:rsidRPr="00B94664">
              <w:rPr>
                <w:bCs/>
                <w:color w:val="000000"/>
              </w:rPr>
              <w:t>Таблица №1</w:t>
            </w:r>
          </w:p>
          <w:p w:rsidR="00363841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br/>
            </w:r>
            <w:r w:rsidRPr="00841275">
              <w:rPr>
                <w:b/>
                <w:bCs/>
                <w:color w:val="000000"/>
              </w:rPr>
              <w:br/>
              <w:t>Затраты на обеспечение питания воспитанников ДОУ</w:t>
            </w:r>
          </w:p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3841" w:rsidRPr="00841275" w:rsidTr="00AE3B74">
        <w:trPr>
          <w:gridAfter w:val="2"/>
          <w:wAfter w:w="1896" w:type="dxa"/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Наименование продуктов питания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Цена,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Норма на одного воспитанника в день для детей  (гр.шт.мл.)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Стоимость питания одного воспитанника в   руб.</w:t>
            </w:r>
          </w:p>
        </w:tc>
      </w:tr>
      <w:tr w:rsidR="00363841" w:rsidRPr="00841275" w:rsidTr="00AE3B74">
        <w:trPr>
          <w:gridAfter w:val="2"/>
          <w:wAfter w:w="1896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8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</w:tr>
      <w:tr w:rsidR="00363841" w:rsidRPr="00841275" w:rsidTr="00AE3B74">
        <w:trPr>
          <w:gridAfter w:val="2"/>
          <w:wAfter w:w="1896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8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</w:tr>
      <w:tr w:rsidR="00363841" w:rsidRPr="00841275" w:rsidTr="00AE3B74">
        <w:trPr>
          <w:gridAfter w:val="2"/>
          <w:wAfter w:w="1896" w:type="dxa"/>
          <w:trHeight w:val="65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8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гр</w:t>
            </w:r>
            <w:proofErr w:type="gramStart"/>
            <w:r w:rsidRPr="00841275">
              <w:rPr>
                <w:color w:val="000000"/>
              </w:rPr>
              <w:t>4</w:t>
            </w:r>
            <w:proofErr w:type="gramEnd"/>
            <w:r w:rsidRPr="00841275">
              <w:rPr>
                <w:color w:val="000000"/>
              </w:rPr>
              <w:t>=гр2*гр3</w:t>
            </w:r>
          </w:p>
        </w:tc>
      </w:tr>
      <w:tr w:rsidR="00363841" w:rsidRPr="00841275" w:rsidTr="00AE3B74">
        <w:trPr>
          <w:gridAfter w:val="2"/>
          <w:wAfter w:w="1896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3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4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мясо говядина 1 кат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280,67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60,5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16,98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куры потрош.1 кат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131,3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27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3,55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масло слив.72,5%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309,53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21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6,50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93,88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11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1,03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 xml:space="preserve">молоко и </w:t>
            </w:r>
            <w:proofErr w:type="gramStart"/>
            <w:r w:rsidRPr="00841275">
              <w:rPr>
                <w:color w:val="000000"/>
              </w:rPr>
              <w:t>кисломолочные</w:t>
            </w:r>
            <w:proofErr w:type="gramEnd"/>
            <w:r>
              <w:rPr>
                <w:color w:val="000000"/>
              </w:rPr>
              <w:t xml:space="preserve"> </w:t>
            </w:r>
            <w:r w:rsidRPr="00841275">
              <w:rPr>
                <w:color w:val="000000"/>
              </w:rPr>
              <w:t>3,2%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450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18,99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сметана 15%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202,7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11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2,23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сыр твердый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6,4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2,07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яйцо 1 сорт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54,5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0,6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0,01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 xml:space="preserve">хлеб </w:t>
            </w:r>
            <w:proofErr w:type="spellStart"/>
            <w:r w:rsidRPr="00841275">
              <w:rPr>
                <w:color w:val="000000"/>
              </w:rPr>
              <w:t>пш</w:t>
            </w:r>
            <w:proofErr w:type="spellEnd"/>
            <w:r w:rsidRPr="00841275">
              <w:rPr>
                <w:color w:val="000000"/>
              </w:rPr>
              <w:t>. 1 сорт 0,600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80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2,80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крупы, бобовые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50,92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43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2,19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 xml:space="preserve">мука </w:t>
            </w:r>
            <w:proofErr w:type="spellStart"/>
            <w:r w:rsidRPr="00841275">
              <w:rPr>
                <w:color w:val="000000"/>
              </w:rPr>
              <w:t>пш</w:t>
            </w:r>
            <w:proofErr w:type="spellEnd"/>
            <w:r w:rsidRPr="00841275">
              <w:rPr>
                <w:color w:val="000000"/>
              </w:rPr>
              <w:t xml:space="preserve">. </w:t>
            </w:r>
            <w:proofErr w:type="gramStart"/>
            <w:r w:rsidRPr="00841275">
              <w:rPr>
                <w:color w:val="000000"/>
              </w:rPr>
              <w:t>в</w:t>
            </w:r>
            <w:proofErr w:type="gramEnd"/>
            <w:r w:rsidRPr="00841275">
              <w:rPr>
                <w:color w:val="000000"/>
              </w:rPr>
              <w:t>/с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29,87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29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0,87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рыба мороженая разделанная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126,47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39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4,93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фрукты сухие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11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0,88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картофель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15,58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234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3,65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Макаронные  изделия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50,38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12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0,60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Овощи, зелень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20,47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325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6,65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сок плодово-ягодный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100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4,80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кофейный напиток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1,2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0,51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чай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643,65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0,6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0,39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соль йодированная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9,93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6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0,06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сахар-песок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48,94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47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2,30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какао-порошок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380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0,6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0,23</w:t>
            </w:r>
          </w:p>
        </w:tc>
      </w:tr>
      <w:tr w:rsidR="00363841" w:rsidRPr="00841275" w:rsidTr="00AE3B74">
        <w:trPr>
          <w:gridAfter w:val="2"/>
          <w:wAfter w:w="1896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41275">
              <w:rPr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1515,90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82,22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Коэффициент, учитывающий возраст воспитанников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Коэффициент, учитывающий режим работы организации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Коэффициент, учитывающий продолжительность работы организации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1</w:t>
            </w:r>
          </w:p>
        </w:tc>
      </w:tr>
      <w:tr w:rsidR="00363841" w:rsidRPr="00841275" w:rsidTr="00AE3B74">
        <w:trPr>
          <w:gridAfter w:val="2"/>
          <w:wAfter w:w="1896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Коэффициент, учитывающий режим пребывания воспитанников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color w:val="000000"/>
              </w:rPr>
            </w:pPr>
            <w:r w:rsidRPr="00841275">
              <w:rPr>
                <w:color w:val="000000"/>
              </w:rPr>
              <w:t> 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color w:val="000000"/>
              </w:rPr>
            </w:pPr>
            <w:r w:rsidRPr="00841275">
              <w:rPr>
                <w:color w:val="000000"/>
              </w:rPr>
              <w:t>0,9</w:t>
            </w:r>
          </w:p>
        </w:tc>
      </w:tr>
      <w:tr w:rsidR="00363841" w:rsidRPr="00841275" w:rsidTr="00AE3B74">
        <w:trPr>
          <w:gridAfter w:val="2"/>
          <w:wAfter w:w="1896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3841" w:rsidRPr="00841275" w:rsidRDefault="00363841" w:rsidP="00AE3B74">
            <w:pPr>
              <w:jc w:val="center"/>
              <w:rPr>
                <w:b/>
                <w:bCs/>
                <w:color w:val="000000"/>
              </w:rPr>
            </w:pPr>
            <w:r w:rsidRPr="00841275">
              <w:rPr>
                <w:b/>
                <w:bCs/>
                <w:color w:val="000000"/>
              </w:rPr>
              <w:t>74,00</w:t>
            </w:r>
          </w:p>
        </w:tc>
      </w:tr>
      <w:tr w:rsidR="00363841" w:rsidRPr="00841275" w:rsidTr="00AE3B7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</w:tr>
      <w:tr w:rsidR="00363841" w:rsidRPr="00841275" w:rsidTr="00AE3B7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41275" w:rsidRDefault="00363841" w:rsidP="00AE3B74">
            <w:pPr>
              <w:rPr>
                <w:rFonts w:ascii="Calibri" w:hAnsi="Calibri"/>
                <w:color w:val="000000"/>
              </w:rPr>
            </w:pPr>
          </w:p>
        </w:tc>
      </w:tr>
    </w:tbl>
    <w:p w:rsidR="00363841" w:rsidRDefault="00CA0B74" w:rsidP="00363841">
      <w:pPr>
        <w:pStyle w:val="3"/>
        <w:ind w:left="0"/>
        <w:rPr>
          <w:sz w:val="20"/>
          <w:szCs w:val="20"/>
        </w:rPr>
      </w:pPr>
      <w:r w:rsidRPr="00CA0B74">
        <w:fldChar w:fldCharType="begin"/>
      </w:r>
      <w:r w:rsidR="00363841">
        <w:instrText xml:space="preserve"> LINK Excel.Sheet.8 "C:\\Users\\Методист ДОУ\\Desktop\\приложение 2.xls" "хоз.и моющ.ср-ва!R2C1:R29C9" \a \f 4 \h  \* MERGEFORMAT </w:instrText>
      </w:r>
      <w:r w:rsidRPr="00CA0B74">
        <w:fldChar w:fldCharType="separate"/>
      </w:r>
    </w:p>
    <w:tbl>
      <w:tblPr>
        <w:tblW w:w="10206" w:type="dxa"/>
        <w:tblInd w:w="-459" w:type="dxa"/>
        <w:tblLayout w:type="fixed"/>
        <w:tblLook w:val="04A0"/>
      </w:tblPr>
      <w:tblGrid>
        <w:gridCol w:w="284"/>
        <w:gridCol w:w="425"/>
        <w:gridCol w:w="47"/>
        <w:gridCol w:w="1898"/>
        <w:gridCol w:w="323"/>
        <w:gridCol w:w="827"/>
        <w:gridCol w:w="307"/>
        <w:gridCol w:w="913"/>
        <w:gridCol w:w="79"/>
        <w:gridCol w:w="795"/>
        <w:gridCol w:w="339"/>
        <w:gridCol w:w="872"/>
        <w:gridCol w:w="262"/>
        <w:gridCol w:w="1070"/>
        <w:gridCol w:w="206"/>
        <w:gridCol w:w="1559"/>
      </w:tblGrid>
      <w:tr w:rsidR="00363841" w:rsidRPr="004E2E94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980" w:rsidRDefault="00573980" w:rsidP="00AE3B74">
            <w:pPr>
              <w:jc w:val="right"/>
            </w:pPr>
          </w:p>
          <w:p w:rsidR="00573980" w:rsidRDefault="00573980" w:rsidP="00AE3B74">
            <w:pPr>
              <w:jc w:val="right"/>
            </w:pPr>
          </w:p>
          <w:p w:rsidR="00363841" w:rsidRPr="004E2E94" w:rsidRDefault="00363841" w:rsidP="00AE3B74">
            <w:pPr>
              <w:jc w:val="right"/>
            </w:pPr>
            <w:r w:rsidRPr="004E2E94">
              <w:t>Таблица № 2</w:t>
            </w:r>
          </w:p>
        </w:tc>
      </w:tr>
      <w:tr w:rsidR="00363841" w:rsidRPr="008F48AB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8F48AB" w:rsidTr="00AE3B74">
        <w:trPr>
          <w:trHeight w:val="6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841" w:rsidRPr="00825B9B" w:rsidRDefault="00363841" w:rsidP="00AE3B74">
            <w:pPr>
              <w:jc w:val="center"/>
              <w:rPr>
                <w:b/>
              </w:rPr>
            </w:pPr>
            <w:r w:rsidRPr="00825B9B">
              <w:rPr>
                <w:b/>
              </w:rPr>
              <w:t xml:space="preserve">Нормы потребности в приобретении мелкого хозяйственного инвентаря и моющих средств на одну группу ДОУ </w:t>
            </w:r>
          </w:p>
        </w:tc>
      </w:tr>
      <w:tr w:rsidR="00363841" w:rsidRPr="008F48AB" w:rsidTr="0057398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B5"/>
            <w:bookmarkEnd w:id="0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8F48AB" w:rsidTr="00573980">
        <w:trPr>
          <w:trHeight w:val="1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 xml:space="preserve">N </w:t>
            </w:r>
            <w:proofErr w:type="spellStart"/>
            <w:proofErr w:type="gramStart"/>
            <w:r w:rsidRPr="009918D2">
              <w:t>п</w:t>
            </w:r>
            <w:proofErr w:type="spellEnd"/>
            <w:proofErr w:type="gramEnd"/>
            <w:r w:rsidRPr="009918D2">
              <w:t>/</w:t>
            </w:r>
            <w:proofErr w:type="spellStart"/>
            <w:r w:rsidRPr="009918D2">
              <w:t>п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Количество в месяц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Срок службы (мес.)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proofErr w:type="spellStart"/>
            <w:r w:rsidRPr="009918D2">
              <w:t>Коэф</w:t>
            </w:r>
            <w:proofErr w:type="spellEnd"/>
            <w:r w:rsidRPr="009918D2">
              <w:t>.</w:t>
            </w:r>
            <w:r w:rsidR="00573980">
              <w:t xml:space="preserve">    </w:t>
            </w:r>
            <w:r w:rsidRPr="009918D2">
              <w:t>срока службы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Цена за единицу,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 xml:space="preserve">Сумма на одну группу в год </w:t>
            </w:r>
          </w:p>
        </w:tc>
      </w:tr>
      <w:tr w:rsidR="00363841" w:rsidRPr="008F48AB" w:rsidTr="00573980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>
              <w:t>Мыло хозяйс</w:t>
            </w:r>
            <w:r w:rsidRPr="009918D2">
              <w:t>т</w:t>
            </w:r>
            <w:r>
              <w:t>вен</w:t>
            </w:r>
            <w:r w:rsidRPr="009918D2">
              <w:t>ное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кг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13</w:t>
            </w:r>
            <w:r w:rsidRPr="009918D2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3120</w:t>
            </w:r>
            <w:r w:rsidRPr="009918D2">
              <w:t>,0</w:t>
            </w:r>
          </w:p>
        </w:tc>
      </w:tr>
      <w:tr w:rsidR="00363841" w:rsidRPr="008F48AB" w:rsidTr="0057398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Сода кальцинированная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кг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2700,0</w:t>
            </w:r>
          </w:p>
        </w:tc>
      </w:tr>
      <w:tr w:rsidR="00363841" w:rsidRPr="008F48AB" w:rsidTr="0057398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Стиральный порошок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кг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11004,0</w:t>
            </w:r>
          </w:p>
        </w:tc>
      </w:tr>
      <w:tr w:rsidR="00363841" w:rsidRPr="008F48AB" w:rsidTr="0057398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Дезинфицирующее средство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  <w:r>
              <w:t>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468,0</w:t>
            </w:r>
            <w:r w:rsidRPr="009918D2">
              <w:t>0</w:t>
            </w:r>
          </w:p>
        </w:tc>
      </w:tr>
      <w:tr w:rsidR="00363841" w:rsidRPr="008F48AB" w:rsidTr="0057398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Электрическая лампа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480,00</w:t>
            </w:r>
          </w:p>
        </w:tc>
      </w:tr>
      <w:tr w:rsidR="00363841" w:rsidRPr="008F48AB" w:rsidTr="00573980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Туалетная бумага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 w:rsidRPr="009918D2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  <w:r>
              <w:t>431,98</w:t>
            </w:r>
          </w:p>
        </w:tc>
      </w:tr>
      <w:tr w:rsidR="00363841" w:rsidRPr="008F48AB" w:rsidTr="0057398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rPr>
                <w:b/>
                <w:bCs/>
              </w:rPr>
            </w:pPr>
            <w:r w:rsidRPr="009918D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rPr>
                <w:b/>
                <w:bCs/>
              </w:rPr>
            </w:pPr>
            <w:r w:rsidRPr="009918D2">
              <w:rPr>
                <w:b/>
                <w:bCs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918D2">
              <w:rPr>
                <w:b/>
                <w:bCs/>
              </w:rPr>
              <w:t>х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918D2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r w:rsidRPr="009918D2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918D2">
              <w:rPr>
                <w:b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18203,98</w:t>
            </w:r>
          </w:p>
        </w:tc>
      </w:tr>
      <w:tr w:rsidR="00363841" w:rsidRPr="008F48AB" w:rsidTr="0057398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3841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8F48AB" w:rsidTr="00AE3B74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>Затраты на приобретение мелкого хозяйственного инвентаря и моющих средств на одного ребенка в год рассчитывается по формуле:</w:t>
            </w:r>
          </w:p>
        </w:tc>
      </w:tr>
      <w:tr w:rsidR="00363841" w:rsidRPr="008F48AB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/>
        </w:tc>
        <w:tc>
          <w:tcPr>
            <w:tcW w:w="9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>
            <w:r w:rsidRPr="009918D2">
              <w:t xml:space="preserve">= сумма на 1 группу </w:t>
            </w:r>
            <w:proofErr w:type="spellStart"/>
            <w:r w:rsidRPr="009918D2">
              <w:t>х</w:t>
            </w:r>
            <w:proofErr w:type="spellEnd"/>
            <w:r w:rsidRPr="009918D2">
              <w:t xml:space="preserve"> количество групп / количество детей</w:t>
            </w:r>
          </w:p>
        </w:tc>
      </w:tr>
      <w:tr w:rsidR="00363841" w:rsidRPr="008F48AB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/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</w:tr>
      <w:tr w:rsidR="00363841" w:rsidRPr="008F48AB" w:rsidTr="00AE3B74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pPr>
              <w:jc w:val="center"/>
            </w:pPr>
          </w:p>
        </w:tc>
        <w:tc>
          <w:tcPr>
            <w:tcW w:w="3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>
            <w:r>
              <w:t>18203,98</w:t>
            </w:r>
            <w:r w:rsidRPr="009918D2">
              <w:t xml:space="preserve"> *</w:t>
            </w:r>
            <w:r>
              <w:t xml:space="preserve"> 50 /912 =1319,08</w:t>
            </w:r>
            <w:r w:rsidRPr="009918D2">
              <w:t xml:space="preserve"> рублей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r w:rsidRPr="009918D2">
              <w:t>в день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>
            <w:r>
              <w:t>3,96</w:t>
            </w:r>
            <w:r w:rsidRPr="009918D2">
              <w:t xml:space="preserve"> рублей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918D2" w:rsidRDefault="00363841" w:rsidP="00AE3B74"/>
        </w:tc>
      </w:tr>
      <w:tr w:rsidR="00363841" w:rsidRPr="008F48AB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F48AB" w:rsidRDefault="00363841" w:rsidP="00AE3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8F48AB" w:rsidTr="00AE3B74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9918D2" w:rsidRDefault="00363841" w:rsidP="00AE3B74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8F48AB" w:rsidTr="00AE3B74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841" w:rsidRDefault="00CA0B74" w:rsidP="00363841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363841" w:rsidRDefault="00363841" w:rsidP="00363841">
      <w:pPr>
        <w:pStyle w:val="3"/>
        <w:ind w:left="0"/>
      </w:pPr>
    </w:p>
    <w:p w:rsidR="00573980" w:rsidRDefault="00573980" w:rsidP="00363841">
      <w:pPr>
        <w:pStyle w:val="3"/>
        <w:ind w:left="0"/>
        <w:jc w:val="right"/>
        <w:rPr>
          <w:sz w:val="24"/>
          <w:szCs w:val="24"/>
        </w:rPr>
      </w:pPr>
    </w:p>
    <w:p w:rsidR="00573980" w:rsidRDefault="00573980" w:rsidP="00363841">
      <w:pPr>
        <w:pStyle w:val="3"/>
        <w:ind w:left="0"/>
        <w:jc w:val="right"/>
        <w:rPr>
          <w:sz w:val="24"/>
          <w:szCs w:val="24"/>
        </w:rPr>
      </w:pPr>
    </w:p>
    <w:p w:rsidR="00573980" w:rsidRDefault="00573980" w:rsidP="00363841">
      <w:pPr>
        <w:pStyle w:val="3"/>
        <w:ind w:left="0"/>
        <w:jc w:val="right"/>
        <w:rPr>
          <w:sz w:val="24"/>
          <w:szCs w:val="24"/>
        </w:rPr>
      </w:pPr>
    </w:p>
    <w:p w:rsidR="00573980" w:rsidRDefault="00573980" w:rsidP="00363841">
      <w:pPr>
        <w:pStyle w:val="3"/>
        <w:ind w:left="0"/>
        <w:jc w:val="right"/>
        <w:rPr>
          <w:sz w:val="24"/>
          <w:szCs w:val="24"/>
        </w:rPr>
      </w:pPr>
    </w:p>
    <w:p w:rsidR="00363841" w:rsidRDefault="00363841" w:rsidP="00363841">
      <w:pPr>
        <w:pStyle w:val="3"/>
        <w:ind w:left="0"/>
        <w:jc w:val="right"/>
        <w:rPr>
          <w:sz w:val="24"/>
          <w:szCs w:val="24"/>
        </w:rPr>
      </w:pPr>
      <w:r w:rsidRPr="00866B4B">
        <w:rPr>
          <w:sz w:val="24"/>
          <w:szCs w:val="24"/>
        </w:rPr>
        <w:t>Таблица № 3</w:t>
      </w:r>
    </w:p>
    <w:p w:rsidR="00363841" w:rsidRPr="00866B4B" w:rsidRDefault="00363841" w:rsidP="00363841">
      <w:pPr>
        <w:pStyle w:val="3"/>
        <w:ind w:left="0"/>
        <w:jc w:val="right"/>
        <w:rPr>
          <w:sz w:val="24"/>
          <w:szCs w:val="24"/>
        </w:rPr>
      </w:pPr>
    </w:p>
    <w:p w:rsidR="00363841" w:rsidRPr="00866B4B" w:rsidRDefault="00363841" w:rsidP="00363841">
      <w:pPr>
        <w:pStyle w:val="3"/>
        <w:ind w:left="0"/>
        <w:jc w:val="center"/>
        <w:rPr>
          <w:b/>
          <w:sz w:val="24"/>
          <w:szCs w:val="24"/>
        </w:rPr>
      </w:pPr>
      <w:r w:rsidRPr="00866B4B">
        <w:rPr>
          <w:b/>
          <w:sz w:val="24"/>
          <w:szCs w:val="24"/>
        </w:rPr>
        <w:t>Нормы потребности в приобретении посуды на одного ребенка</w:t>
      </w:r>
      <w:r w:rsidR="00CA0B74" w:rsidRPr="00866B4B">
        <w:rPr>
          <w:b/>
          <w:sz w:val="24"/>
          <w:szCs w:val="24"/>
        </w:rPr>
        <w:fldChar w:fldCharType="begin"/>
      </w:r>
      <w:r w:rsidRPr="00866B4B">
        <w:rPr>
          <w:b/>
          <w:sz w:val="24"/>
          <w:szCs w:val="24"/>
        </w:rPr>
        <w:instrText xml:space="preserve"> LINK Excel.Sheet.8 "C:\\Users\\Методист ДОУ\\Desktop\\приложение 2.xls" Посуда!R2C2:R24C10 \a \f 4 \h  \* MERGEFORMAT </w:instrText>
      </w:r>
      <w:r w:rsidR="00CA0B74" w:rsidRPr="00866B4B">
        <w:rPr>
          <w:b/>
          <w:sz w:val="24"/>
          <w:szCs w:val="24"/>
        </w:rPr>
        <w:fldChar w:fldCharType="separate"/>
      </w:r>
    </w:p>
    <w:tbl>
      <w:tblPr>
        <w:tblW w:w="9640" w:type="dxa"/>
        <w:tblInd w:w="-176" w:type="dxa"/>
        <w:tblLayout w:type="fixed"/>
        <w:tblLook w:val="04A0"/>
      </w:tblPr>
      <w:tblGrid>
        <w:gridCol w:w="426"/>
        <w:gridCol w:w="378"/>
        <w:gridCol w:w="1748"/>
        <w:gridCol w:w="1418"/>
        <w:gridCol w:w="77"/>
        <w:gridCol w:w="992"/>
        <w:gridCol w:w="65"/>
        <w:gridCol w:w="1134"/>
        <w:gridCol w:w="1069"/>
        <w:gridCol w:w="1240"/>
        <w:gridCol w:w="1093"/>
      </w:tblGrid>
      <w:tr w:rsidR="00363841" w:rsidRPr="00866B4B" w:rsidTr="0057398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/>
              </w:rPr>
            </w:pPr>
          </w:p>
        </w:tc>
      </w:tr>
      <w:tr w:rsidR="00363841" w:rsidRPr="00866B4B" w:rsidTr="00573980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 xml:space="preserve">N </w:t>
            </w:r>
            <w:proofErr w:type="spellStart"/>
            <w:proofErr w:type="gramStart"/>
            <w:r w:rsidRPr="00866B4B">
              <w:t>п</w:t>
            </w:r>
            <w:proofErr w:type="spellEnd"/>
            <w:proofErr w:type="gramEnd"/>
            <w:r w:rsidRPr="00866B4B">
              <w:t>/</w:t>
            </w:r>
            <w:proofErr w:type="spellStart"/>
            <w:r w:rsidRPr="00866B4B">
              <w:t>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Срок службы (год)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proofErr w:type="spellStart"/>
            <w:r w:rsidRPr="00866B4B">
              <w:t>Коэф</w:t>
            </w:r>
            <w:proofErr w:type="spellEnd"/>
            <w:r w:rsidRPr="00866B4B">
              <w:t>.</w:t>
            </w:r>
            <w:r w:rsidR="00573980">
              <w:t xml:space="preserve"> </w:t>
            </w:r>
            <w:r w:rsidRPr="00866B4B">
              <w:t>срока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Цена за единицу, руб.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Сумма на одного ребенка в год </w:t>
            </w:r>
          </w:p>
        </w:tc>
      </w:tr>
      <w:tr w:rsidR="00363841" w:rsidRPr="00866B4B" w:rsidTr="00573980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r w:rsidRPr="00866B4B">
              <w:t>Тарелка глубокая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ind w:left="-31" w:firstLine="31"/>
              <w:jc w:val="center"/>
            </w:pPr>
            <w:r w:rsidRPr="00866B4B">
              <w:t>шт.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60,00</w:t>
            </w:r>
          </w:p>
        </w:tc>
      </w:tr>
      <w:tr w:rsidR="00363841" w:rsidRPr="00866B4B" w:rsidTr="00573980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r w:rsidRPr="00866B4B">
              <w:t>Тарелка десертная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шт.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40,00</w:t>
            </w:r>
          </w:p>
        </w:tc>
      </w:tr>
      <w:tr w:rsidR="00363841" w:rsidRPr="00866B4B" w:rsidTr="00573980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r w:rsidRPr="00866B4B">
              <w:t>Ложка столовая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шт.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18,45</w:t>
            </w:r>
          </w:p>
        </w:tc>
      </w:tr>
      <w:tr w:rsidR="00363841" w:rsidRPr="00866B4B" w:rsidTr="00573980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r w:rsidRPr="00866B4B">
              <w:t>Ложка чайная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шт.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2,4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24,7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</w:pPr>
            <w:r w:rsidRPr="00866B4B">
              <w:t>10,13</w:t>
            </w:r>
          </w:p>
        </w:tc>
      </w:tr>
      <w:tr w:rsidR="00363841" w:rsidRPr="00866B4B" w:rsidTr="0057398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r w:rsidRPr="00866B4B">
              <w:rPr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bCs/>
              </w:rPr>
            </w:pPr>
            <w:r w:rsidRPr="00866B4B">
              <w:rPr>
                <w:bCs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r w:rsidRPr="00866B4B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r w:rsidRPr="00866B4B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proofErr w:type="spellStart"/>
            <w:r w:rsidRPr="00866B4B">
              <w:rPr>
                <w:bCs/>
              </w:rPr>
              <w:t>х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r w:rsidRPr="00866B4B">
              <w:rPr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Cs/>
              </w:rPr>
            </w:pPr>
            <w:proofErr w:type="spellStart"/>
            <w:r w:rsidRPr="00866B4B">
              <w:rPr>
                <w:bCs/>
              </w:rPr>
              <w:t>х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b/>
                <w:bCs/>
              </w:rPr>
            </w:pPr>
            <w:r w:rsidRPr="00866B4B">
              <w:rPr>
                <w:b/>
                <w:bCs/>
              </w:rPr>
              <w:t>128,577</w:t>
            </w:r>
          </w:p>
        </w:tc>
      </w:tr>
      <w:tr w:rsidR="00363841" w:rsidRPr="00866B4B" w:rsidTr="0057398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center"/>
              <w:rPr>
                <w:rFonts w:ascii="Arial" w:hAnsi="Arial" w:cs="Arial"/>
              </w:rPr>
            </w:pPr>
          </w:p>
        </w:tc>
      </w:tr>
      <w:tr w:rsidR="00363841" w:rsidRPr="00866B4B" w:rsidTr="0057398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66B4B" w:rsidRDefault="00363841" w:rsidP="00AE3B74"/>
          <w:p w:rsidR="00363841" w:rsidRPr="00866B4B" w:rsidRDefault="00363841" w:rsidP="00AE3B74"/>
          <w:p w:rsidR="00363841" w:rsidRPr="00866B4B" w:rsidRDefault="00363841" w:rsidP="00AE3B7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</w:rPr>
            </w:pPr>
          </w:p>
        </w:tc>
      </w:tr>
      <w:tr w:rsidR="00363841" w:rsidRPr="00866B4B" w:rsidTr="00573980">
        <w:trPr>
          <w:trHeight w:val="87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jc w:val="right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66B4B" w:rsidRDefault="00363841" w:rsidP="00AE3B74">
            <w:r w:rsidRPr="00866B4B">
              <w:t>128,58 рублей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r w:rsidRPr="00866B4B">
              <w:t>в день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r w:rsidRPr="00866B4B">
              <w:t>0,51  рублей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</w:rPr>
            </w:pPr>
          </w:p>
        </w:tc>
      </w:tr>
      <w:tr w:rsidR="00363841" w:rsidRPr="00866B4B" w:rsidTr="00573980">
        <w:trPr>
          <w:trHeight w:val="255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</w:tr>
      <w:tr w:rsidR="00363841" w:rsidRPr="00866B4B" w:rsidTr="00573980">
        <w:trPr>
          <w:trHeight w:val="285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66B4B" w:rsidRDefault="00363841" w:rsidP="00AE3B74">
            <w:pPr>
              <w:rPr>
                <w:rFonts w:ascii="Arial" w:hAnsi="Arial" w:cs="Arial"/>
                <w:b/>
              </w:rPr>
            </w:pPr>
          </w:p>
        </w:tc>
      </w:tr>
    </w:tbl>
    <w:p w:rsidR="00363841" w:rsidRPr="00C44214" w:rsidRDefault="00CA0B74" w:rsidP="00363841">
      <w:pPr>
        <w:pStyle w:val="3"/>
        <w:ind w:left="0"/>
        <w:rPr>
          <w:sz w:val="28"/>
          <w:szCs w:val="28"/>
        </w:rPr>
      </w:pPr>
      <w:r w:rsidRPr="00866B4B">
        <w:rPr>
          <w:b/>
          <w:sz w:val="24"/>
          <w:szCs w:val="24"/>
        </w:rPr>
        <w:fldChar w:fldCharType="end"/>
      </w:r>
      <w:r w:rsidR="00363841">
        <w:rPr>
          <w:sz w:val="28"/>
          <w:szCs w:val="28"/>
        </w:rPr>
        <w:t xml:space="preserve">       </w:t>
      </w: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>
      <w:pPr>
        <w:pStyle w:val="3"/>
        <w:ind w:left="0"/>
        <w:rPr>
          <w:sz w:val="28"/>
          <w:szCs w:val="28"/>
        </w:rPr>
      </w:pPr>
    </w:p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tbl>
      <w:tblPr>
        <w:tblW w:w="9924" w:type="dxa"/>
        <w:tblInd w:w="-318" w:type="dxa"/>
        <w:tblLayout w:type="fixed"/>
        <w:tblLook w:val="04A0"/>
      </w:tblPr>
      <w:tblGrid>
        <w:gridCol w:w="568"/>
        <w:gridCol w:w="709"/>
        <w:gridCol w:w="1134"/>
        <w:gridCol w:w="1306"/>
        <w:gridCol w:w="111"/>
        <w:gridCol w:w="1134"/>
        <w:gridCol w:w="284"/>
        <w:gridCol w:w="567"/>
        <w:gridCol w:w="567"/>
        <w:gridCol w:w="393"/>
        <w:gridCol w:w="741"/>
        <w:gridCol w:w="547"/>
        <w:gridCol w:w="729"/>
        <w:gridCol w:w="451"/>
        <w:gridCol w:w="683"/>
      </w:tblGrid>
      <w:tr w:rsidR="00363841" w:rsidRPr="008F48AB" w:rsidTr="00573980">
        <w:trPr>
          <w:trHeight w:val="25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8F48AB" w:rsidRDefault="00363841" w:rsidP="00AE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41" w:rsidRPr="00976124" w:rsidTr="00573980">
        <w:trPr>
          <w:trHeight w:val="25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980" w:rsidRDefault="00573980" w:rsidP="00AE3B74">
            <w:pPr>
              <w:jc w:val="right"/>
            </w:pPr>
          </w:p>
          <w:p w:rsidR="00573980" w:rsidRDefault="00573980" w:rsidP="00AE3B74">
            <w:pPr>
              <w:jc w:val="right"/>
            </w:pPr>
          </w:p>
          <w:p w:rsidR="00573980" w:rsidRDefault="00573980" w:rsidP="00AE3B74">
            <w:pPr>
              <w:jc w:val="right"/>
            </w:pPr>
          </w:p>
          <w:p w:rsidR="00363841" w:rsidRPr="00976124" w:rsidRDefault="00363841" w:rsidP="00AE3B74">
            <w:pPr>
              <w:jc w:val="right"/>
            </w:pPr>
            <w:r w:rsidRPr="00976124">
              <w:t>Таблица  № 4</w:t>
            </w:r>
          </w:p>
        </w:tc>
      </w:tr>
      <w:tr w:rsidR="00363841" w:rsidRPr="00976124" w:rsidTr="00573980">
        <w:trPr>
          <w:trHeight w:val="25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</w:tr>
      <w:tr w:rsidR="00363841" w:rsidRPr="00976124" w:rsidTr="00573980">
        <w:trPr>
          <w:trHeight w:val="25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</w:tr>
      <w:tr w:rsidR="00363841" w:rsidRPr="00976124" w:rsidTr="00573980">
        <w:trPr>
          <w:trHeight w:val="300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</w:rPr>
            </w:pPr>
            <w:r w:rsidRPr="00976124">
              <w:rPr>
                <w:b/>
              </w:rPr>
              <w:t>Нормы потребности в приобретении мягкого инвентаря на одного ребенка</w:t>
            </w:r>
          </w:p>
        </w:tc>
      </w:tr>
      <w:tr w:rsidR="00573980" w:rsidRPr="00976124" w:rsidTr="00573980">
        <w:trPr>
          <w:trHeight w:val="255"/>
        </w:trPr>
        <w:tc>
          <w:tcPr>
            <w:tcW w:w="6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</w:tr>
      <w:tr w:rsidR="00363841" w:rsidRPr="00976124" w:rsidTr="00573980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 xml:space="preserve">N </w:t>
            </w:r>
            <w:proofErr w:type="spellStart"/>
            <w:proofErr w:type="gramStart"/>
            <w:r w:rsidRPr="00976124">
              <w:t>п</w:t>
            </w:r>
            <w:proofErr w:type="spellEnd"/>
            <w:proofErr w:type="gramEnd"/>
            <w:r w:rsidRPr="00976124">
              <w:t>/</w:t>
            </w:r>
            <w:proofErr w:type="spellStart"/>
            <w:r w:rsidRPr="00976124">
              <w:t>п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Единица измерения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Срок службы (год)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proofErr w:type="spellStart"/>
            <w:r w:rsidRPr="00976124">
              <w:t>Коэф</w:t>
            </w:r>
            <w:proofErr w:type="spellEnd"/>
            <w:r w:rsidRPr="00976124">
              <w:t>.</w:t>
            </w:r>
            <w:r>
              <w:t xml:space="preserve"> </w:t>
            </w:r>
            <w:r w:rsidRPr="00976124">
              <w:t>срока службы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Цена за единицу,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 xml:space="preserve">Сумма на одного ребенка в год </w:t>
            </w:r>
          </w:p>
        </w:tc>
      </w:tr>
      <w:tr w:rsidR="00363841" w:rsidRPr="00976124" w:rsidTr="005739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r w:rsidRPr="00976124">
              <w:t>Полотенце детское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200,00</w:t>
            </w:r>
          </w:p>
        </w:tc>
      </w:tr>
      <w:tr w:rsidR="00363841" w:rsidRPr="00976124" w:rsidTr="005739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r w:rsidRPr="00976124">
              <w:t>Простыня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200,00</w:t>
            </w:r>
          </w:p>
        </w:tc>
      </w:tr>
      <w:tr w:rsidR="00363841" w:rsidRPr="00976124" w:rsidTr="005739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r w:rsidRPr="00976124">
              <w:t>Пододеяльник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</w:pPr>
            <w:r w:rsidRPr="00976124">
              <w:t>257,40</w:t>
            </w:r>
          </w:p>
        </w:tc>
      </w:tr>
      <w:tr w:rsidR="00363841" w:rsidRPr="00976124" w:rsidTr="0057398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rPr>
                <w:b/>
                <w:bCs/>
              </w:rPr>
            </w:pPr>
            <w:r w:rsidRPr="00976124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41" w:rsidRPr="00976124" w:rsidRDefault="00363841" w:rsidP="00AE3B74">
            <w:pPr>
              <w:rPr>
                <w:b/>
                <w:bCs/>
              </w:rPr>
            </w:pPr>
            <w:r w:rsidRPr="00976124">
              <w:rPr>
                <w:b/>
                <w:bCs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76124">
              <w:rPr>
                <w:b/>
                <w:bCs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  <w:bCs/>
              </w:rPr>
            </w:pPr>
            <w:r w:rsidRPr="00976124">
              <w:rPr>
                <w:b/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76124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  <w:bCs/>
              </w:rPr>
            </w:pPr>
            <w:r w:rsidRPr="00976124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>
            <w:pPr>
              <w:jc w:val="center"/>
              <w:rPr>
                <w:b/>
                <w:bCs/>
              </w:rPr>
            </w:pPr>
            <w:proofErr w:type="spellStart"/>
            <w:r w:rsidRPr="00976124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841" w:rsidRPr="00976124" w:rsidRDefault="00CA0B74" w:rsidP="00AE3B74">
            <w:pPr>
              <w:jc w:val="center"/>
              <w:rPr>
                <w:b/>
                <w:bCs/>
              </w:rPr>
            </w:pPr>
            <w:r w:rsidRPr="00976124">
              <w:rPr>
                <w:b/>
                <w:bCs/>
              </w:rPr>
              <w:fldChar w:fldCharType="begin"/>
            </w:r>
            <w:r w:rsidR="00363841" w:rsidRPr="00976124">
              <w:rPr>
                <w:b/>
                <w:bCs/>
              </w:rPr>
              <w:instrText xml:space="preserve"> =SUM(ABOVE) \# "0,00" </w:instrText>
            </w:r>
            <w:r w:rsidRPr="00976124">
              <w:rPr>
                <w:b/>
                <w:bCs/>
              </w:rPr>
              <w:fldChar w:fldCharType="separate"/>
            </w:r>
            <w:r w:rsidR="00363841" w:rsidRPr="00976124">
              <w:rPr>
                <w:b/>
                <w:bCs/>
                <w:noProof/>
              </w:rPr>
              <w:t>657,40</w:t>
            </w:r>
            <w:r w:rsidRPr="00976124">
              <w:rPr>
                <w:b/>
                <w:bCs/>
              </w:rPr>
              <w:fldChar w:fldCharType="end"/>
            </w:r>
          </w:p>
        </w:tc>
      </w:tr>
      <w:tr w:rsidR="00363841" w:rsidRPr="00976124" w:rsidTr="0057398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41" w:rsidRPr="00976124" w:rsidRDefault="00363841" w:rsidP="00AE3B74"/>
        </w:tc>
      </w:tr>
    </w:tbl>
    <w:p w:rsidR="00363841" w:rsidRPr="00976124" w:rsidRDefault="00363841" w:rsidP="00363841"/>
    <w:p w:rsidR="00363841" w:rsidRPr="00976124" w:rsidRDefault="00363841" w:rsidP="00363841"/>
    <w:p w:rsidR="00363841" w:rsidRPr="00976124" w:rsidRDefault="00363841" w:rsidP="00363841"/>
    <w:p w:rsidR="00363841" w:rsidRPr="00976124" w:rsidRDefault="00363841" w:rsidP="00363841">
      <w:r>
        <w:t xml:space="preserve">              657,40</w:t>
      </w:r>
      <w:r w:rsidRPr="00976124">
        <w:t xml:space="preserve"> рублей </w:t>
      </w:r>
      <w:r>
        <w:t xml:space="preserve">                     </w:t>
      </w:r>
      <w:r w:rsidRPr="00976124">
        <w:t xml:space="preserve">в день   </w:t>
      </w:r>
      <w:r>
        <w:t xml:space="preserve">              </w:t>
      </w:r>
      <w:r w:rsidRPr="00976124">
        <w:t xml:space="preserve">     2,61 рублей</w:t>
      </w:r>
    </w:p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363841" w:rsidRDefault="00363841" w:rsidP="00363841"/>
    <w:p w:rsidR="001052A5" w:rsidRDefault="001052A5"/>
    <w:sectPr w:rsidR="001052A5" w:rsidSect="0036384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63841"/>
    <w:rsid w:val="001052A5"/>
    <w:rsid w:val="0028302E"/>
    <w:rsid w:val="00363841"/>
    <w:rsid w:val="004A1AED"/>
    <w:rsid w:val="00573980"/>
    <w:rsid w:val="00A5494F"/>
    <w:rsid w:val="00B51A0E"/>
    <w:rsid w:val="00CA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63841"/>
    <w:pPr>
      <w:autoSpaceDE w:val="0"/>
      <w:autoSpaceDN w:val="0"/>
      <w:spacing w:line="360" w:lineRule="auto"/>
      <w:ind w:left="709"/>
      <w:jc w:val="both"/>
    </w:pPr>
    <w:rPr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rsid w:val="0036384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ormacttext">
    <w:name w:val="norm_act_text"/>
    <w:basedOn w:val="a"/>
    <w:rsid w:val="00363841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36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6</cp:revision>
  <dcterms:created xsi:type="dcterms:W3CDTF">2019-11-13T04:02:00Z</dcterms:created>
  <dcterms:modified xsi:type="dcterms:W3CDTF">2019-11-13T04:22:00Z</dcterms:modified>
</cp:coreProperties>
</file>